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7C" w:rsidRDefault="00FF4D7C" w:rsidP="00FF4D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PODRĘCZNIKÓW DLA KLASY IV</w:t>
      </w:r>
    </w:p>
    <w:p w:rsidR="00FF4D7C" w:rsidRDefault="00FF4D7C" w:rsidP="00FF4D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2958F9">
        <w:rPr>
          <w:b/>
          <w:sz w:val="28"/>
          <w:szCs w:val="28"/>
        </w:rPr>
        <w:t>ZKOŁY PO</w:t>
      </w:r>
      <w:r w:rsidR="008C3E2C">
        <w:rPr>
          <w:b/>
          <w:sz w:val="28"/>
          <w:szCs w:val="28"/>
        </w:rPr>
        <w:t>DSTAWOWEJ IM. MARII SKŁ</w:t>
      </w:r>
      <w:r>
        <w:rPr>
          <w:b/>
          <w:sz w:val="28"/>
          <w:szCs w:val="28"/>
        </w:rPr>
        <w:t>ODOWSKIEJ CURIE W KRASIŃCU</w:t>
      </w:r>
    </w:p>
    <w:p w:rsidR="00E809BD" w:rsidRDefault="00FF4D7C" w:rsidP="00E809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SZKOLNYM 2016/2017</w:t>
      </w:r>
    </w:p>
    <w:tbl>
      <w:tblPr>
        <w:tblStyle w:val="Tabela-Siatka"/>
        <w:tblW w:w="11505" w:type="dxa"/>
        <w:jc w:val="center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47"/>
        <w:gridCol w:w="1723"/>
        <w:gridCol w:w="840"/>
        <w:gridCol w:w="1555"/>
        <w:gridCol w:w="2550"/>
        <w:gridCol w:w="2638"/>
        <w:gridCol w:w="1552"/>
      </w:tblGrid>
      <w:tr w:rsidR="00FF4D7C" w:rsidTr="001542A4">
        <w:trPr>
          <w:jc w:val="center"/>
        </w:trPr>
        <w:tc>
          <w:tcPr>
            <w:tcW w:w="647" w:type="dxa"/>
          </w:tcPr>
          <w:p w:rsidR="00FF4D7C" w:rsidRPr="006262FE" w:rsidRDefault="00FF4D7C" w:rsidP="00D50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  <w:p w:rsidR="00FF4D7C" w:rsidRPr="006262FE" w:rsidRDefault="00FF4D7C" w:rsidP="00D509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3" w:type="dxa"/>
          </w:tcPr>
          <w:p w:rsidR="00FF4D7C" w:rsidRPr="006262FE" w:rsidRDefault="00FF4D7C" w:rsidP="00D50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840" w:type="dxa"/>
          </w:tcPr>
          <w:p w:rsidR="00FF4D7C" w:rsidRPr="006262FE" w:rsidRDefault="00FF4D7C" w:rsidP="00D50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1555" w:type="dxa"/>
          </w:tcPr>
          <w:p w:rsidR="00FF4D7C" w:rsidRPr="006262FE" w:rsidRDefault="00FF4D7C" w:rsidP="00D50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Tytuł serii</w:t>
            </w:r>
          </w:p>
        </w:tc>
        <w:tc>
          <w:tcPr>
            <w:tcW w:w="2550" w:type="dxa"/>
          </w:tcPr>
          <w:p w:rsidR="00FF4D7C" w:rsidRPr="006262FE" w:rsidRDefault="00FF4D7C" w:rsidP="00D50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Tytuł podręcznika, ćwiczeń</w:t>
            </w:r>
          </w:p>
        </w:tc>
        <w:tc>
          <w:tcPr>
            <w:tcW w:w="2638" w:type="dxa"/>
          </w:tcPr>
          <w:p w:rsidR="00FF4D7C" w:rsidRPr="006262FE" w:rsidRDefault="00FF4D7C" w:rsidP="00D50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 podręcznika</w:t>
            </w:r>
          </w:p>
        </w:tc>
        <w:tc>
          <w:tcPr>
            <w:tcW w:w="1552" w:type="dxa"/>
          </w:tcPr>
          <w:p w:rsidR="00FF4D7C" w:rsidRPr="006262FE" w:rsidRDefault="00FF4D7C" w:rsidP="00D50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Wydawca</w:t>
            </w:r>
          </w:p>
        </w:tc>
      </w:tr>
      <w:tr w:rsidR="00FF4D7C" w:rsidRPr="0047205B" w:rsidTr="001542A4">
        <w:trPr>
          <w:jc w:val="center"/>
        </w:trPr>
        <w:tc>
          <w:tcPr>
            <w:tcW w:w="647" w:type="dxa"/>
          </w:tcPr>
          <w:p w:rsidR="00FF4D7C" w:rsidRPr="006262FE" w:rsidRDefault="00FF4D7C" w:rsidP="00D50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  <w:p w:rsidR="00FF4D7C" w:rsidRPr="006262FE" w:rsidRDefault="00FF4D7C" w:rsidP="00D509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3" w:type="dxa"/>
          </w:tcPr>
          <w:p w:rsidR="00FF4D7C" w:rsidRPr="0047205B" w:rsidRDefault="00FF4D7C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Jęz. polski</w:t>
            </w:r>
          </w:p>
        </w:tc>
        <w:tc>
          <w:tcPr>
            <w:tcW w:w="840" w:type="dxa"/>
          </w:tcPr>
          <w:p w:rsidR="00FF4D7C" w:rsidRPr="0047205B" w:rsidRDefault="00FF4D7C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555" w:type="dxa"/>
          </w:tcPr>
          <w:p w:rsidR="00FF4D7C" w:rsidRPr="0047205B" w:rsidRDefault="00FF4D7C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Teraz polski!</w:t>
            </w:r>
          </w:p>
        </w:tc>
        <w:tc>
          <w:tcPr>
            <w:tcW w:w="2550" w:type="dxa"/>
          </w:tcPr>
          <w:p w:rsidR="00FF4D7C" w:rsidRPr="0047205B" w:rsidRDefault="00FF4D7C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„Teraz polski!”</w:t>
            </w:r>
          </w:p>
        </w:tc>
        <w:tc>
          <w:tcPr>
            <w:tcW w:w="2638" w:type="dxa"/>
          </w:tcPr>
          <w:p w:rsidR="00FF4D7C" w:rsidRPr="007452D1" w:rsidRDefault="00FF4D7C" w:rsidP="00FF4D7C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Klimowicz</w:t>
            </w:r>
          </w:p>
        </w:tc>
        <w:tc>
          <w:tcPr>
            <w:tcW w:w="1552" w:type="dxa"/>
          </w:tcPr>
          <w:p w:rsidR="00FF4D7C" w:rsidRPr="0047205B" w:rsidRDefault="00FF4D7C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FF4D7C" w:rsidRPr="0047205B" w:rsidTr="001542A4">
        <w:trPr>
          <w:jc w:val="center"/>
        </w:trPr>
        <w:tc>
          <w:tcPr>
            <w:tcW w:w="647" w:type="dxa"/>
          </w:tcPr>
          <w:p w:rsidR="00FF4D7C" w:rsidRPr="006262FE" w:rsidRDefault="00FF4D7C" w:rsidP="00D50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  <w:p w:rsidR="00FF4D7C" w:rsidRPr="006262FE" w:rsidRDefault="00FF4D7C" w:rsidP="00D509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3" w:type="dxa"/>
          </w:tcPr>
          <w:p w:rsidR="00FF4D7C" w:rsidRPr="0047205B" w:rsidRDefault="00FF4D7C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840" w:type="dxa"/>
          </w:tcPr>
          <w:p w:rsidR="00FF4D7C" w:rsidRPr="0047205B" w:rsidRDefault="00FF4D7C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555" w:type="dxa"/>
          </w:tcPr>
          <w:p w:rsidR="00FF4D7C" w:rsidRPr="0047205B" w:rsidRDefault="00FF4D7C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z plusem</w:t>
            </w:r>
          </w:p>
        </w:tc>
        <w:tc>
          <w:tcPr>
            <w:tcW w:w="2550" w:type="dxa"/>
          </w:tcPr>
          <w:p w:rsidR="00FF4D7C" w:rsidRPr="0047205B" w:rsidRDefault="00FF4D7C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„Matematyka z plusem”</w:t>
            </w:r>
          </w:p>
        </w:tc>
        <w:tc>
          <w:tcPr>
            <w:tcW w:w="2638" w:type="dxa"/>
          </w:tcPr>
          <w:p w:rsidR="00FF4D7C" w:rsidRDefault="00FF4D7C" w:rsidP="00FF4D7C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Dobrowolska,</w:t>
            </w:r>
          </w:p>
          <w:p w:rsidR="00FF4D7C" w:rsidRDefault="00FF4D7C" w:rsidP="00D5093F">
            <w:pPr>
              <w:pStyle w:val="Akapitz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Jucewicz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F4D7C" w:rsidRDefault="00FF4D7C" w:rsidP="00D5093F">
            <w:pPr>
              <w:pStyle w:val="Akapitz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Zarzycki,</w:t>
            </w:r>
          </w:p>
          <w:p w:rsidR="00FF4D7C" w:rsidRPr="007452D1" w:rsidRDefault="00FF4D7C" w:rsidP="00D5093F">
            <w:pPr>
              <w:pStyle w:val="Akapitz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Karpiński</w:t>
            </w:r>
          </w:p>
        </w:tc>
        <w:tc>
          <w:tcPr>
            <w:tcW w:w="1552" w:type="dxa"/>
          </w:tcPr>
          <w:p w:rsidR="00FF4D7C" w:rsidRPr="0047205B" w:rsidRDefault="00FF4D7C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GWO</w:t>
            </w:r>
          </w:p>
        </w:tc>
      </w:tr>
      <w:tr w:rsidR="00FF4D7C" w:rsidRPr="0047205B" w:rsidTr="001542A4">
        <w:trPr>
          <w:jc w:val="center"/>
        </w:trPr>
        <w:tc>
          <w:tcPr>
            <w:tcW w:w="647" w:type="dxa"/>
          </w:tcPr>
          <w:p w:rsidR="00FF4D7C" w:rsidRPr="006262FE" w:rsidRDefault="00FF4D7C" w:rsidP="00D50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  <w:p w:rsidR="00FF4D7C" w:rsidRPr="006262FE" w:rsidRDefault="00FF4D7C" w:rsidP="00D509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3" w:type="dxa"/>
          </w:tcPr>
          <w:p w:rsidR="00FF4D7C" w:rsidRPr="0047205B" w:rsidRDefault="00FF4D7C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Przyroda</w:t>
            </w:r>
          </w:p>
        </w:tc>
        <w:tc>
          <w:tcPr>
            <w:tcW w:w="840" w:type="dxa"/>
          </w:tcPr>
          <w:p w:rsidR="00FF4D7C" w:rsidRPr="0047205B" w:rsidRDefault="00FF4D7C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555" w:type="dxa"/>
          </w:tcPr>
          <w:p w:rsidR="00FF4D7C" w:rsidRPr="0047205B" w:rsidRDefault="00FF4D7C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Tajemnice przyrody</w:t>
            </w:r>
          </w:p>
        </w:tc>
        <w:tc>
          <w:tcPr>
            <w:tcW w:w="2550" w:type="dxa"/>
          </w:tcPr>
          <w:p w:rsidR="00FF4D7C" w:rsidRPr="0047205B" w:rsidRDefault="00FF4D7C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„Tajemnice przyrody 4”</w:t>
            </w:r>
          </w:p>
        </w:tc>
        <w:tc>
          <w:tcPr>
            <w:tcW w:w="2638" w:type="dxa"/>
          </w:tcPr>
          <w:p w:rsidR="00FF4D7C" w:rsidRDefault="00FF4D7C" w:rsidP="00D5093F">
            <w:pPr>
              <w:pStyle w:val="Akapitz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M.M. </w:t>
            </w:r>
            <w:proofErr w:type="spellStart"/>
            <w:r>
              <w:rPr>
                <w:sz w:val="24"/>
                <w:szCs w:val="24"/>
              </w:rPr>
              <w:t>Worłowska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F4D7C" w:rsidRDefault="00FF4D7C" w:rsidP="00D5093F">
            <w:pPr>
              <w:pStyle w:val="Akapitz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F. </w:t>
            </w:r>
            <w:proofErr w:type="spellStart"/>
            <w:r>
              <w:rPr>
                <w:sz w:val="24"/>
                <w:szCs w:val="24"/>
              </w:rPr>
              <w:t>Szlajfer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F4D7C" w:rsidRPr="0047205B" w:rsidRDefault="00FF4D7C" w:rsidP="00D5093F">
            <w:pPr>
              <w:pStyle w:val="Akapitz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Słowarz</w:t>
            </w:r>
            <w:proofErr w:type="spellEnd"/>
          </w:p>
        </w:tc>
        <w:tc>
          <w:tcPr>
            <w:tcW w:w="1552" w:type="dxa"/>
          </w:tcPr>
          <w:p w:rsidR="00FF4D7C" w:rsidRPr="0047205B" w:rsidRDefault="00FF4D7C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FF4D7C" w:rsidRPr="0047205B" w:rsidTr="001542A4">
        <w:trPr>
          <w:jc w:val="center"/>
        </w:trPr>
        <w:tc>
          <w:tcPr>
            <w:tcW w:w="647" w:type="dxa"/>
          </w:tcPr>
          <w:p w:rsidR="00FF4D7C" w:rsidRPr="006262FE" w:rsidRDefault="00FF4D7C" w:rsidP="00D50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  <w:p w:rsidR="00FF4D7C" w:rsidRPr="006262FE" w:rsidRDefault="00FF4D7C" w:rsidP="00D509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3" w:type="dxa"/>
          </w:tcPr>
          <w:p w:rsidR="00FF4D7C" w:rsidRPr="0047205B" w:rsidRDefault="00FF4D7C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Jęz. angielski</w:t>
            </w:r>
          </w:p>
        </w:tc>
        <w:tc>
          <w:tcPr>
            <w:tcW w:w="840" w:type="dxa"/>
          </w:tcPr>
          <w:p w:rsidR="00FF4D7C" w:rsidRPr="0047205B" w:rsidRDefault="00FF4D7C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555" w:type="dxa"/>
          </w:tcPr>
          <w:p w:rsidR="00FF4D7C" w:rsidRPr="0047205B" w:rsidRDefault="00FF4D7C" w:rsidP="00D509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Evolution</w:t>
            </w:r>
            <w:proofErr w:type="spellEnd"/>
          </w:p>
        </w:tc>
        <w:tc>
          <w:tcPr>
            <w:tcW w:w="2550" w:type="dxa"/>
          </w:tcPr>
          <w:p w:rsidR="00FF4D7C" w:rsidRPr="0047205B" w:rsidRDefault="00FF4D7C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Evolution</w:t>
            </w:r>
            <w:proofErr w:type="spellEnd"/>
            <w:r>
              <w:rPr>
                <w:sz w:val="24"/>
                <w:szCs w:val="24"/>
              </w:rPr>
              <w:t xml:space="preserve"> 1”</w:t>
            </w:r>
          </w:p>
        </w:tc>
        <w:tc>
          <w:tcPr>
            <w:tcW w:w="2638" w:type="dxa"/>
          </w:tcPr>
          <w:p w:rsidR="00FF4D7C" w:rsidRPr="0047205B" w:rsidRDefault="00FF4D7C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N. </w:t>
            </w:r>
            <w:proofErr w:type="spellStart"/>
            <w:r>
              <w:rPr>
                <w:sz w:val="24"/>
                <w:szCs w:val="24"/>
              </w:rPr>
              <w:t>Beare</w:t>
            </w:r>
            <w:proofErr w:type="spellEnd"/>
          </w:p>
        </w:tc>
        <w:tc>
          <w:tcPr>
            <w:tcW w:w="1552" w:type="dxa"/>
          </w:tcPr>
          <w:p w:rsidR="00FF4D7C" w:rsidRPr="0047205B" w:rsidRDefault="00FF4D7C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Macmillan</w:t>
            </w:r>
          </w:p>
        </w:tc>
      </w:tr>
      <w:tr w:rsidR="00FF4D7C" w:rsidRPr="0047205B" w:rsidTr="001542A4">
        <w:trPr>
          <w:jc w:val="center"/>
        </w:trPr>
        <w:tc>
          <w:tcPr>
            <w:tcW w:w="647" w:type="dxa"/>
          </w:tcPr>
          <w:p w:rsidR="00FF4D7C" w:rsidRDefault="00FF4D7C" w:rsidP="00D50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723" w:type="dxa"/>
          </w:tcPr>
          <w:p w:rsidR="00FF4D7C" w:rsidRDefault="00FF4D7C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Jęz. rosyjski</w:t>
            </w:r>
          </w:p>
          <w:p w:rsidR="00FF4D7C" w:rsidRDefault="00FF4D7C" w:rsidP="00D5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F4D7C" w:rsidRDefault="00FF4D7C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555" w:type="dxa"/>
          </w:tcPr>
          <w:p w:rsidR="00FF4D7C" w:rsidRDefault="00FF4D7C" w:rsidP="00D509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Stupieni</w:t>
            </w:r>
            <w:proofErr w:type="spellEnd"/>
          </w:p>
        </w:tc>
        <w:tc>
          <w:tcPr>
            <w:tcW w:w="2550" w:type="dxa"/>
          </w:tcPr>
          <w:p w:rsidR="00FF4D7C" w:rsidRDefault="00FF4D7C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Stupieni</w:t>
            </w:r>
            <w:proofErr w:type="spellEnd"/>
            <w:r>
              <w:rPr>
                <w:sz w:val="24"/>
                <w:szCs w:val="24"/>
              </w:rPr>
              <w:t xml:space="preserve"> 1”</w:t>
            </w:r>
          </w:p>
        </w:tc>
        <w:tc>
          <w:tcPr>
            <w:tcW w:w="2638" w:type="dxa"/>
          </w:tcPr>
          <w:p w:rsidR="00FF4D7C" w:rsidRPr="00DC01F9" w:rsidRDefault="00FF4D7C" w:rsidP="00FF4D7C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Gawęcka – </w:t>
            </w:r>
            <w:proofErr w:type="spellStart"/>
            <w:r>
              <w:rPr>
                <w:sz w:val="24"/>
                <w:szCs w:val="24"/>
              </w:rPr>
              <w:t>Ajchel</w:t>
            </w:r>
            <w:proofErr w:type="spellEnd"/>
            <w:r>
              <w:rPr>
                <w:sz w:val="24"/>
                <w:szCs w:val="24"/>
              </w:rPr>
              <w:t xml:space="preserve">, A. </w:t>
            </w:r>
            <w:proofErr w:type="spellStart"/>
            <w:r>
              <w:rPr>
                <w:sz w:val="24"/>
                <w:szCs w:val="24"/>
              </w:rPr>
              <w:t>Żelezik</w:t>
            </w:r>
            <w:proofErr w:type="spellEnd"/>
          </w:p>
        </w:tc>
        <w:tc>
          <w:tcPr>
            <w:tcW w:w="1552" w:type="dxa"/>
          </w:tcPr>
          <w:p w:rsidR="00FF4D7C" w:rsidRDefault="00FF4D7C" w:rsidP="00D509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</w:tr>
      <w:tr w:rsidR="00FF4D7C" w:rsidRPr="0047205B" w:rsidTr="001542A4">
        <w:trPr>
          <w:jc w:val="center"/>
        </w:trPr>
        <w:tc>
          <w:tcPr>
            <w:tcW w:w="647" w:type="dxa"/>
          </w:tcPr>
          <w:p w:rsidR="00FF4D7C" w:rsidRDefault="00FF4D7C" w:rsidP="00D50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  <w:p w:rsidR="00FF4D7C" w:rsidRDefault="00FF4D7C" w:rsidP="00D509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3" w:type="dxa"/>
          </w:tcPr>
          <w:p w:rsidR="00FF4D7C" w:rsidRDefault="00FF4D7C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840" w:type="dxa"/>
          </w:tcPr>
          <w:p w:rsidR="00FF4D7C" w:rsidRDefault="00FF4D7C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555" w:type="dxa"/>
          </w:tcPr>
          <w:p w:rsidR="00FF4D7C" w:rsidRDefault="00FF4D7C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Wierzę w Boga i kocham Kościół</w:t>
            </w:r>
          </w:p>
        </w:tc>
        <w:tc>
          <w:tcPr>
            <w:tcW w:w="2550" w:type="dxa"/>
          </w:tcPr>
          <w:p w:rsidR="00FF4D7C" w:rsidRDefault="00FF4D7C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„Wierzę w Boga               i kocham Kościół”</w:t>
            </w:r>
          </w:p>
        </w:tc>
        <w:tc>
          <w:tcPr>
            <w:tcW w:w="2638" w:type="dxa"/>
          </w:tcPr>
          <w:p w:rsidR="00FF4D7C" w:rsidRPr="002C3D31" w:rsidRDefault="00FF4D7C" w:rsidP="00FF4D7C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Krasiński</w:t>
            </w:r>
          </w:p>
          <w:p w:rsidR="00FF4D7C" w:rsidRPr="003B038F" w:rsidRDefault="00FF4D7C" w:rsidP="00D5093F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FF4D7C" w:rsidRDefault="00FF4D7C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Płocki Instytut Wydawniczy</w:t>
            </w:r>
          </w:p>
        </w:tc>
      </w:tr>
      <w:tr w:rsidR="00FF4D7C" w:rsidRPr="0047205B" w:rsidTr="001542A4">
        <w:trPr>
          <w:jc w:val="center"/>
        </w:trPr>
        <w:tc>
          <w:tcPr>
            <w:tcW w:w="647" w:type="dxa"/>
          </w:tcPr>
          <w:p w:rsidR="00FF4D7C" w:rsidRDefault="00FF4D7C" w:rsidP="00D50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  <w:p w:rsidR="00FF4D7C" w:rsidRDefault="00FF4D7C" w:rsidP="00D509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3" w:type="dxa"/>
          </w:tcPr>
          <w:p w:rsidR="00FF4D7C" w:rsidRDefault="00FF4D7C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Zaj. techniczne</w:t>
            </w:r>
          </w:p>
        </w:tc>
        <w:tc>
          <w:tcPr>
            <w:tcW w:w="840" w:type="dxa"/>
          </w:tcPr>
          <w:p w:rsidR="00FF4D7C" w:rsidRDefault="00FF4D7C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555" w:type="dxa"/>
          </w:tcPr>
          <w:p w:rsidR="00FF4D7C" w:rsidRDefault="00FF4D7C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to działa?</w:t>
            </w:r>
          </w:p>
        </w:tc>
        <w:tc>
          <w:tcPr>
            <w:tcW w:w="2550" w:type="dxa"/>
          </w:tcPr>
          <w:p w:rsidR="00FF4D7C" w:rsidRDefault="00FF4D7C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„Jak to działa?” Podręcznik do techniki dla kl. IV</w:t>
            </w:r>
          </w:p>
        </w:tc>
        <w:tc>
          <w:tcPr>
            <w:tcW w:w="2638" w:type="dxa"/>
          </w:tcPr>
          <w:p w:rsidR="00FF4D7C" w:rsidRDefault="00FF4D7C" w:rsidP="00D5093F">
            <w:pPr>
              <w:pStyle w:val="Akapitz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</w:t>
            </w:r>
            <w:proofErr w:type="spellStart"/>
            <w:r>
              <w:rPr>
                <w:sz w:val="24"/>
                <w:szCs w:val="24"/>
              </w:rPr>
              <w:t>Łabecki</w:t>
            </w:r>
            <w:proofErr w:type="spellEnd"/>
          </w:p>
          <w:p w:rsidR="00FF4D7C" w:rsidRDefault="00FF4D7C" w:rsidP="00D5093F">
            <w:pPr>
              <w:pStyle w:val="Akapitz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552" w:type="dxa"/>
          </w:tcPr>
          <w:p w:rsidR="00FF4D7C" w:rsidRDefault="00FF4D7C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FF4D7C" w:rsidRPr="0047205B" w:rsidTr="001542A4">
        <w:trPr>
          <w:jc w:val="center"/>
        </w:trPr>
        <w:tc>
          <w:tcPr>
            <w:tcW w:w="647" w:type="dxa"/>
          </w:tcPr>
          <w:p w:rsidR="00FF4D7C" w:rsidRDefault="00FF4D7C" w:rsidP="00D50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  <w:p w:rsidR="00FF4D7C" w:rsidRDefault="00FF4D7C" w:rsidP="00D509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3" w:type="dxa"/>
          </w:tcPr>
          <w:p w:rsidR="00FF4D7C" w:rsidRDefault="00FF4D7C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Zaj. komputerowe</w:t>
            </w:r>
          </w:p>
        </w:tc>
        <w:tc>
          <w:tcPr>
            <w:tcW w:w="840" w:type="dxa"/>
          </w:tcPr>
          <w:p w:rsidR="00FF4D7C" w:rsidRDefault="00FF4D7C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555" w:type="dxa"/>
          </w:tcPr>
          <w:p w:rsidR="00FF4D7C" w:rsidRDefault="00FF4D7C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Lubię to!</w:t>
            </w:r>
          </w:p>
        </w:tc>
        <w:tc>
          <w:tcPr>
            <w:tcW w:w="2550" w:type="dxa"/>
          </w:tcPr>
          <w:p w:rsidR="00FF4D7C" w:rsidRDefault="00FF4D7C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„Lubię to!” Podręcznik do zajęć komputerowych dla klasy IV</w:t>
            </w:r>
          </w:p>
        </w:tc>
        <w:tc>
          <w:tcPr>
            <w:tcW w:w="2638" w:type="dxa"/>
          </w:tcPr>
          <w:p w:rsidR="00FF4D7C" w:rsidRDefault="00FF4D7C" w:rsidP="00D5093F">
            <w:pPr>
              <w:pStyle w:val="Akapitz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Kęska</w:t>
            </w:r>
          </w:p>
        </w:tc>
        <w:tc>
          <w:tcPr>
            <w:tcW w:w="1552" w:type="dxa"/>
          </w:tcPr>
          <w:p w:rsidR="00FF4D7C" w:rsidRDefault="00FF4D7C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FF4D7C" w:rsidRPr="0047205B" w:rsidTr="001542A4">
        <w:trPr>
          <w:jc w:val="center"/>
        </w:trPr>
        <w:tc>
          <w:tcPr>
            <w:tcW w:w="647" w:type="dxa"/>
          </w:tcPr>
          <w:p w:rsidR="00FF4D7C" w:rsidRDefault="00FF4D7C" w:rsidP="00D50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  <w:p w:rsidR="00FF4D7C" w:rsidRDefault="00FF4D7C" w:rsidP="00D5093F">
            <w:pPr>
              <w:jc w:val="center"/>
              <w:rPr>
                <w:b/>
                <w:sz w:val="28"/>
                <w:szCs w:val="28"/>
              </w:rPr>
            </w:pPr>
          </w:p>
          <w:p w:rsidR="00FF4D7C" w:rsidRDefault="00FF4D7C" w:rsidP="00D509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3" w:type="dxa"/>
          </w:tcPr>
          <w:p w:rsidR="00FF4D7C" w:rsidRDefault="00FF4D7C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</w:t>
            </w:r>
          </w:p>
        </w:tc>
        <w:tc>
          <w:tcPr>
            <w:tcW w:w="840" w:type="dxa"/>
          </w:tcPr>
          <w:p w:rsidR="00FF4D7C" w:rsidRDefault="00FF4D7C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555" w:type="dxa"/>
          </w:tcPr>
          <w:p w:rsidR="00FF4D7C" w:rsidRDefault="00FF4D7C" w:rsidP="00D5093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„I gra muzyka”</w:t>
            </w:r>
          </w:p>
        </w:tc>
        <w:tc>
          <w:tcPr>
            <w:tcW w:w="2550" w:type="dxa"/>
          </w:tcPr>
          <w:p w:rsidR="00FF4D7C" w:rsidRDefault="00FF4D7C" w:rsidP="00D5093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„I gra muzyka”</w:t>
            </w:r>
          </w:p>
        </w:tc>
        <w:tc>
          <w:tcPr>
            <w:tcW w:w="2638" w:type="dxa"/>
          </w:tcPr>
          <w:p w:rsidR="00FF4D7C" w:rsidRPr="00B15B6C" w:rsidRDefault="00FF4D7C" w:rsidP="00D5093F">
            <w:pPr>
              <w:pStyle w:val="Akapitzli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B6C">
              <w:rPr>
                <w:rFonts w:ascii="Times New Roman" w:eastAsia="Times New Roman" w:hAnsi="Times New Roman" w:cs="Times New Roman"/>
                <w:lang w:eastAsia="pl-PL"/>
              </w:rPr>
              <w:t>M. Gromek,</w:t>
            </w:r>
          </w:p>
          <w:p w:rsidR="00FF4D7C" w:rsidRDefault="00FF4D7C" w:rsidP="00D5093F">
            <w:pPr>
              <w:pStyle w:val="Akapitzlist"/>
              <w:jc w:val="center"/>
              <w:rPr>
                <w:sz w:val="24"/>
                <w:szCs w:val="24"/>
              </w:rPr>
            </w:pPr>
            <w:r w:rsidRPr="00B15B6C">
              <w:rPr>
                <w:rFonts w:ascii="Times New Roman" w:eastAsia="Times New Roman" w:hAnsi="Times New Roman" w:cs="Times New Roman"/>
                <w:lang w:eastAsia="pl-PL"/>
              </w:rPr>
              <w:t xml:space="preserve">G. </w:t>
            </w:r>
            <w:proofErr w:type="spellStart"/>
            <w:r w:rsidRPr="00B15B6C">
              <w:rPr>
                <w:rFonts w:ascii="Times New Roman" w:eastAsia="Times New Roman" w:hAnsi="Times New Roman" w:cs="Times New Roman"/>
                <w:lang w:eastAsia="pl-PL"/>
              </w:rPr>
              <w:t>Kilbach</w:t>
            </w:r>
            <w:proofErr w:type="spellEnd"/>
          </w:p>
        </w:tc>
        <w:tc>
          <w:tcPr>
            <w:tcW w:w="1552" w:type="dxa"/>
          </w:tcPr>
          <w:p w:rsidR="00FF4D7C" w:rsidRDefault="00FF4D7C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FF4D7C" w:rsidRPr="0047205B" w:rsidTr="001542A4">
        <w:trPr>
          <w:jc w:val="center"/>
        </w:trPr>
        <w:tc>
          <w:tcPr>
            <w:tcW w:w="647" w:type="dxa"/>
          </w:tcPr>
          <w:p w:rsidR="00FF4D7C" w:rsidRDefault="00FF4D7C" w:rsidP="00D50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723" w:type="dxa"/>
          </w:tcPr>
          <w:p w:rsidR="00FF4D7C" w:rsidRDefault="00FF4D7C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</w:t>
            </w:r>
          </w:p>
        </w:tc>
        <w:tc>
          <w:tcPr>
            <w:tcW w:w="840" w:type="dxa"/>
          </w:tcPr>
          <w:p w:rsidR="00FF4D7C" w:rsidRDefault="00FF4D7C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555" w:type="dxa"/>
          </w:tcPr>
          <w:p w:rsidR="00FF4D7C" w:rsidRDefault="00FF4D7C" w:rsidP="00D50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„Do dzieła”</w:t>
            </w:r>
          </w:p>
        </w:tc>
        <w:tc>
          <w:tcPr>
            <w:tcW w:w="2550" w:type="dxa"/>
          </w:tcPr>
          <w:p w:rsidR="00FF4D7C" w:rsidRDefault="00FF4D7C" w:rsidP="00D50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„Do dzieła”</w:t>
            </w:r>
          </w:p>
        </w:tc>
        <w:tc>
          <w:tcPr>
            <w:tcW w:w="2638" w:type="dxa"/>
          </w:tcPr>
          <w:p w:rsidR="00FF4D7C" w:rsidRDefault="00FF4D7C" w:rsidP="00D5093F">
            <w:pPr>
              <w:pStyle w:val="Akapitzli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Lukas,</w:t>
            </w:r>
          </w:p>
          <w:p w:rsidR="00FF4D7C" w:rsidRPr="00B15B6C" w:rsidRDefault="00FF4D7C" w:rsidP="00D5093F">
            <w:pPr>
              <w:pStyle w:val="Akapitzli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Onak</w:t>
            </w:r>
            <w:proofErr w:type="spellEnd"/>
          </w:p>
        </w:tc>
        <w:tc>
          <w:tcPr>
            <w:tcW w:w="1552" w:type="dxa"/>
          </w:tcPr>
          <w:p w:rsidR="00FF4D7C" w:rsidRDefault="00FF4D7C" w:rsidP="00D5093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FF4D7C" w:rsidRPr="0047205B" w:rsidTr="001542A4">
        <w:trPr>
          <w:jc w:val="center"/>
        </w:trPr>
        <w:tc>
          <w:tcPr>
            <w:tcW w:w="647" w:type="dxa"/>
          </w:tcPr>
          <w:p w:rsidR="00FF4D7C" w:rsidRDefault="00FF4D7C" w:rsidP="00D50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723" w:type="dxa"/>
          </w:tcPr>
          <w:p w:rsidR="00FF4D7C" w:rsidRDefault="00FF4D7C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840" w:type="dxa"/>
          </w:tcPr>
          <w:p w:rsidR="00FF4D7C" w:rsidRDefault="00FF4D7C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555" w:type="dxa"/>
          </w:tcPr>
          <w:p w:rsidR="00FF4D7C" w:rsidRDefault="00FF4D7C" w:rsidP="00D50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„Wehikuł czasu”</w:t>
            </w:r>
          </w:p>
        </w:tc>
        <w:tc>
          <w:tcPr>
            <w:tcW w:w="2550" w:type="dxa"/>
          </w:tcPr>
          <w:p w:rsidR="00FF4D7C" w:rsidRDefault="00FF4D7C" w:rsidP="00D50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„Historia i społeczeństwo 4” Podręcznik dla klasy czwartej szkoły podstawowej</w:t>
            </w:r>
          </w:p>
        </w:tc>
        <w:tc>
          <w:tcPr>
            <w:tcW w:w="2638" w:type="dxa"/>
          </w:tcPr>
          <w:p w:rsidR="00FF4D7C" w:rsidRDefault="00FF4D7C" w:rsidP="00D5093F">
            <w:pPr>
              <w:pStyle w:val="Akapitzli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Malkowski</w:t>
            </w:r>
            <w:proofErr w:type="spellEnd"/>
          </w:p>
          <w:p w:rsidR="00FF4D7C" w:rsidRDefault="00FF4D7C" w:rsidP="00D5093F">
            <w:pPr>
              <w:pStyle w:val="Akapitzli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2" w:type="dxa"/>
          </w:tcPr>
          <w:p w:rsidR="00FF4D7C" w:rsidRDefault="00FF4D7C" w:rsidP="00D50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</w:t>
            </w:r>
          </w:p>
        </w:tc>
      </w:tr>
    </w:tbl>
    <w:p w:rsidR="00FC4F6A" w:rsidRDefault="0029794D" w:rsidP="00E809BD"/>
    <w:sectPr w:rsidR="00FC4F6A" w:rsidSect="00FD4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7BF2"/>
    <w:multiLevelType w:val="hybridMultilevel"/>
    <w:tmpl w:val="E84AEC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F4439"/>
    <w:multiLevelType w:val="hybridMultilevel"/>
    <w:tmpl w:val="8D5448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A2C84"/>
    <w:multiLevelType w:val="hybridMultilevel"/>
    <w:tmpl w:val="9E0224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4D7C"/>
    <w:rsid w:val="0003784D"/>
    <w:rsid w:val="001542A4"/>
    <w:rsid w:val="001C0DDC"/>
    <w:rsid w:val="002958F9"/>
    <w:rsid w:val="003D5057"/>
    <w:rsid w:val="00521F37"/>
    <w:rsid w:val="00742141"/>
    <w:rsid w:val="008C3E2C"/>
    <w:rsid w:val="00E809BD"/>
    <w:rsid w:val="00EA5810"/>
    <w:rsid w:val="00FD4D1C"/>
    <w:rsid w:val="00FF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D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4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F4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Bibliotekarz</cp:lastModifiedBy>
  <cp:revision>6</cp:revision>
  <dcterms:created xsi:type="dcterms:W3CDTF">2016-06-21T07:17:00Z</dcterms:created>
  <dcterms:modified xsi:type="dcterms:W3CDTF">2016-06-21T09:24:00Z</dcterms:modified>
</cp:coreProperties>
</file>